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24" w:rsidRPr="002770D8" w:rsidRDefault="00812624" w:rsidP="00EB1A48">
      <w:pPr>
        <w:shd w:val="clear" w:color="auto" w:fill="FFFFFF"/>
        <w:spacing w:after="195" w:line="288" w:lineRule="atLeast"/>
        <w:outlineLvl w:val="0"/>
        <w:rPr>
          <w:rFonts w:ascii="Times New Roman" w:hAnsi="Times New Roman"/>
          <w:b/>
          <w:bCs/>
          <w:color w:val="4F4B48"/>
          <w:kern w:val="36"/>
          <w:sz w:val="36"/>
          <w:szCs w:val="36"/>
          <w:lang w:eastAsia="ru-RU"/>
        </w:rPr>
      </w:pPr>
    </w:p>
    <w:p w:rsidR="00812624" w:rsidRDefault="00812624" w:rsidP="005A05E7">
      <w:pPr>
        <w:shd w:val="clear" w:color="auto" w:fill="FFFFFF"/>
        <w:spacing w:after="0" w:line="240" w:lineRule="auto"/>
        <w:rPr>
          <w:rFonts w:ascii="Times New Roman" w:hAnsi="Times New Roman"/>
          <w:color w:val="6C6663"/>
          <w:sz w:val="24"/>
          <w:szCs w:val="24"/>
          <w:lang w:eastAsia="ru-RU"/>
        </w:rPr>
      </w:pPr>
      <w:r>
        <w:rPr>
          <w:rFonts w:ascii="Times New Roman" w:hAnsi="Times New Roman"/>
          <w:color w:val="6C6663"/>
          <w:sz w:val="24"/>
          <w:szCs w:val="24"/>
          <w:lang w:eastAsia="ru-RU"/>
        </w:rPr>
        <w:t xml:space="preserve">                                    О</w:t>
      </w:r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>тче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т по работе с обращениями в 2016</w:t>
      </w:r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году</w:t>
      </w:r>
    </w:p>
    <w:p w:rsidR="00812624" w:rsidRPr="00BE552A" w:rsidRDefault="00812624" w:rsidP="005A05E7">
      <w:pPr>
        <w:shd w:val="clear" w:color="auto" w:fill="FFFFFF"/>
        <w:spacing w:after="0" w:line="240" w:lineRule="auto"/>
        <w:rPr>
          <w:rFonts w:ascii="Times New Roman" w:hAnsi="Times New Roman"/>
          <w:color w:val="6C6663"/>
          <w:sz w:val="24"/>
          <w:szCs w:val="24"/>
          <w:lang w:eastAsia="ru-RU"/>
        </w:rPr>
      </w:pPr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В 2016 го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ду в адрес администрации  Лубян</w:t>
      </w:r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 xml:space="preserve">ского 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сельского поселения поступило 12</w:t>
      </w:r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письменных обращений.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просьбы о выделении земельных участков , о выдаче справок на приобретение дров, вопросы бытового и консультативного характера. Для разрешения личных просьб и за консультацией к главе сельского посел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ения и специалисту обратилось -525</w:t>
      </w:r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посетителей, удовлетворено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 xml:space="preserve"> устных просьб -520 , </w:t>
      </w:r>
      <w:bookmarkStart w:id="0" w:name="_GoBack"/>
      <w:bookmarkEnd w:id="0"/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>администрацией сельск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ого поселения выдано населению 510</w:t>
      </w:r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справок различного содержания. В устных обращениях граждан содержались 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просьбы о водоснабжении с Лубянки</w:t>
      </w:r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с. Крупышино,</w:t>
      </w:r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приватизации жилья, об оформлении документов на выплату субсидий, о порядке наследовании и продаже земельных долей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, адресные справки</w:t>
      </w:r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 xml:space="preserve">. Все обращения граждан, исходя из возможностей администрации сельского поселения решались на месте. В 2016 году ежемесячно проводились заседания при главе сельского поселения с приглашением руководителей учреждений, расположенных на территории сельского поселения, где заслушивались отчеты руководителей служб об их работе по обслуживанию населения. Администрацией сельского поселения 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 xml:space="preserve">принимались все возможные меры, </w:t>
      </w:r>
      <w:r w:rsidRPr="00BE552A">
        <w:rPr>
          <w:rFonts w:ascii="Times New Roman" w:hAnsi="Times New Roman"/>
          <w:color w:val="6C6663"/>
          <w:sz w:val="24"/>
          <w:szCs w:val="24"/>
          <w:lang w:eastAsia="ru-RU"/>
        </w:rPr>
        <w:t>чтобы затронутые в обращениях вопросы и просьбы были удовлетворены</w:t>
      </w:r>
    </w:p>
    <w:p w:rsidR="00812624" w:rsidRPr="00BE552A" w:rsidRDefault="00812624" w:rsidP="005A05E7">
      <w:pPr>
        <w:rPr>
          <w:rFonts w:ascii="Times New Roman" w:hAnsi="Times New Roman"/>
          <w:sz w:val="24"/>
          <w:szCs w:val="24"/>
        </w:rPr>
      </w:pPr>
    </w:p>
    <w:p w:rsidR="00812624" w:rsidRDefault="00812624"/>
    <w:sectPr w:rsidR="00812624" w:rsidSect="0016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DB2"/>
    <w:rsid w:val="0016556E"/>
    <w:rsid w:val="002770D8"/>
    <w:rsid w:val="0047330E"/>
    <w:rsid w:val="005A05E7"/>
    <w:rsid w:val="00646DC3"/>
    <w:rsid w:val="00653EC1"/>
    <w:rsid w:val="00812624"/>
    <w:rsid w:val="0083503B"/>
    <w:rsid w:val="00BA6DB2"/>
    <w:rsid w:val="00BE552A"/>
    <w:rsid w:val="00EB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216</Words>
  <Characters>1237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7</cp:revision>
  <dcterms:created xsi:type="dcterms:W3CDTF">2017-03-03T07:13:00Z</dcterms:created>
  <dcterms:modified xsi:type="dcterms:W3CDTF">2017-04-04T08:02:00Z</dcterms:modified>
</cp:coreProperties>
</file>